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FB" w:rsidRPr="002E21F1" w:rsidRDefault="007B56FB" w:rsidP="007B56FB">
      <w:pPr>
        <w:tabs>
          <w:tab w:val="left" w:pos="851"/>
        </w:tabs>
        <w:spacing w:before="0" w:after="0"/>
        <w:ind w:left="0" w:right="49" w:firstLine="0"/>
        <w:jc w:val="both"/>
        <w:rPr>
          <w:b/>
          <w:bCs/>
          <w:lang w:val="da-DK"/>
        </w:rPr>
      </w:pPr>
      <w:r w:rsidRPr="002E21F1">
        <w:rPr>
          <w:b/>
          <w:bCs/>
          <w:lang w:val="da-DK"/>
        </w:rPr>
        <w:t xml:space="preserve">Cấp Giấy chứng nhận đủ điều kiện trạm nạp CNG vào phương tiện vận tải </w:t>
      </w:r>
    </w:p>
    <w:p w:rsidR="007B56FB" w:rsidRPr="002E21F1" w:rsidRDefault="007B56FB" w:rsidP="007B56FB">
      <w:pPr>
        <w:numPr>
          <w:ilvl w:val="0"/>
          <w:numId w:val="2"/>
        </w:numPr>
        <w:tabs>
          <w:tab w:val="left" w:pos="851"/>
        </w:tabs>
        <w:spacing w:before="0" w:after="0"/>
        <w:ind w:left="0" w:right="49" w:firstLine="567"/>
        <w:jc w:val="both"/>
        <w:rPr>
          <w:b/>
          <w:bCs/>
          <w:i/>
          <w:iCs/>
        </w:rPr>
      </w:pPr>
      <w:r w:rsidRPr="002E21F1">
        <w:rPr>
          <w:b/>
          <w:bCs/>
          <w:i/>
          <w:iCs/>
        </w:rPr>
        <w:t>Trình tự thực hiện:</w:t>
      </w:r>
    </w:p>
    <w:p w:rsidR="007B56FB" w:rsidRPr="002E21F1" w:rsidRDefault="007B56FB" w:rsidP="007B56FB">
      <w:pPr>
        <w:pStyle w:val="NormalWeb"/>
        <w:numPr>
          <w:ilvl w:val="0"/>
          <w:numId w:val="5"/>
        </w:numPr>
        <w:spacing w:before="0" w:beforeAutospacing="0" w:after="120" w:afterAutospacing="0"/>
        <w:ind w:left="0" w:firstLine="567"/>
        <w:jc w:val="both"/>
        <w:rPr>
          <w:sz w:val="28"/>
          <w:szCs w:val="28"/>
        </w:rPr>
      </w:pPr>
      <w:r w:rsidRPr="002E21F1">
        <w:rPr>
          <w:sz w:val="28"/>
          <w:szCs w:val="28"/>
        </w:rPr>
        <w:t>Thương nhân đáp ứng đầy đủ các điều kiện quy định tại Nghị định số 87/2018/NĐ-CP gửi 01 bộ hồ sơ đề nghị cấp Giấy chứng nhận đủ điều kiện trực tiếp hoặc qua đường bưu điện hoặc qua mạng điện tử đến Sở Công Thương</w:t>
      </w:r>
      <w:r w:rsidRPr="002E21F1" w:rsidDel="00DB6202">
        <w:rPr>
          <w:sz w:val="28"/>
          <w:szCs w:val="28"/>
        </w:rPr>
        <w:t xml:space="preserve"> </w:t>
      </w:r>
      <w:r w:rsidRPr="002E21F1">
        <w:rPr>
          <w:sz w:val="28"/>
          <w:szCs w:val="28"/>
        </w:rPr>
        <w:t>có thẩm quyền.</w:t>
      </w:r>
    </w:p>
    <w:p w:rsidR="007B56FB" w:rsidRPr="002E21F1" w:rsidRDefault="007B56FB" w:rsidP="007B56FB">
      <w:pPr>
        <w:pStyle w:val="NormalWeb"/>
        <w:numPr>
          <w:ilvl w:val="0"/>
          <w:numId w:val="5"/>
        </w:numPr>
        <w:spacing w:before="0" w:beforeAutospacing="0" w:after="120" w:afterAutospacing="0"/>
        <w:ind w:left="0" w:firstLine="567"/>
        <w:jc w:val="both"/>
        <w:rPr>
          <w:sz w:val="28"/>
          <w:szCs w:val="28"/>
        </w:rPr>
      </w:pPr>
      <w:r w:rsidRPr="002E21F1">
        <w:rPr>
          <w:sz w:val="28"/>
          <w:szCs w:val="28"/>
        </w:rPr>
        <w:t>Trường hợp thương nhân chưa đủ hồ sơ hợp lệ, Sở Công Thương</w:t>
      </w:r>
      <w:r w:rsidRPr="002E21F1" w:rsidDel="00DB6202">
        <w:rPr>
          <w:sz w:val="28"/>
          <w:szCs w:val="28"/>
        </w:rPr>
        <w:t xml:space="preserve"> </w:t>
      </w:r>
      <w:r w:rsidRPr="002E21F1">
        <w:rPr>
          <w:sz w:val="28"/>
          <w:szCs w:val="28"/>
        </w:rPr>
        <w:t>có thẩm quyền có văn bản yêu cầu thương nhân bổ sung.</w:t>
      </w:r>
    </w:p>
    <w:p w:rsidR="007B56FB" w:rsidRPr="002E21F1" w:rsidRDefault="007B56FB" w:rsidP="007B56FB">
      <w:pPr>
        <w:pStyle w:val="NormalWeb"/>
        <w:numPr>
          <w:ilvl w:val="0"/>
          <w:numId w:val="5"/>
        </w:numPr>
        <w:spacing w:before="0" w:beforeAutospacing="0" w:after="120" w:afterAutospacing="0"/>
        <w:ind w:left="0" w:firstLine="567"/>
        <w:jc w:val="both"/>
        <w:rPr>
          <w:sz w:val="28"/>
          <w:szCs w:val="28"/>
        </w:rPr>
      </w:pPr>
      <w:r w:rsidRPr="002E21F1">
        <w:rPr>
          <w:sz w:val="28"/>
          <w:szCs w:val="28"/>
        </w:rPr>
        <w:t>Trong thời hạn 15 ngày làm việc kể từ ngày nhận được hồ sơ đầy đủ và hợp lệ, Sở Công Thương</w:t>
      </w:r>
      <w:r w:rsidRPr="002E21F1" w:rsidDel="00DB6202">
        <w:rPr>
          <w:sz w:val="28"/>
          <w:szCs w:val="28"/>
        </w:rPr>
        <w:t xml:space="preserve"> </w:t>
      </w:r>
      <w:r w:rsidRPr="002E21F1">
        <w:rPr>
          <w:sz w:val="28"/>
          <w:szCs w:val="28"/>
        </w:rPr>
        <w:t>có trách nhiệm xem xét, thẩm định và cấp Giấy chứng nhận đủ điều kiện cho thương nhân. Trường hợp từ chối cấp Giấy chứng nhận phải trả lời bằng văn bản và nêu rõ lý do.</w:t>
      </w:r>
    </w:p>
    <w:p w:rsidR="007B56FB" w:rsidRPr="002E21F1" w:rsidRDefault="007B56FB" w:rsidP="007B56FB">
      <w:pPr>
        <w:pStyle w:val="NormalWeb"/>
        <w:numPr>
          <w:ilvl w:val="0"/>
          <w:numId w:val="5"/>
        </w:numPr>
        <w:spacing w:before="0" w:beforeAutospacing="0" w:after="120" w:afterAutospacing="0"/>
        <w:ind w:left="0" w:firstLine="567"/>
        <w:jc w:val="both"/>
        <w:rPr>
          <w:sz w:val="28"/>
          <w:szCs w:val="28"/>
        </w:rPr>
      </w:pPr>
      <w:r w:rsidRPr="002E21F1">
        <w:rPr>
          <w:sz w:val="28"/>
          <w:szCs w:val="28"/>
        </w:rPr>
        <w:t>Thời hạn của Giấy chứng nhận đủ điều kiện là 10 năm kể từ ngày cấp mới.</w:t>
      </w:r>
    </w:p>
    <w:p w:rsidR="007B56FB" w:rsidRPr="002E21F1" w:rsidRDefault="007B56FB" w:rsidP="007B56FB">
      <w:pPr>
        <w:tabs>
          <w:tab w:val="left" w:pos="851"/>
        </w:tabs>
        <w:spacing w:before="0" w:after="0"/>
        <w:ind w:left="567" w:right="49" w:firstLine="0"/>
        <w:jc w:val="both"/>
      </w:pPr>
      <w:r w:rsidRPr="002E21F1">
        <w:t xml:space="preserve"> </w:t>
      </w:r>
    </w:p>
    <w:p w:rsidR="007B56FB" w:rsidRPr="002E21F1" w:rsidRDefault="007B56FB" w:rsidP="007B56FB">
      <w:pPr>
        <w:numPr>
          <w:ilvl w:val="0"/>
          <w:numId w:val="1"/>
        </w:numPr>
        <w:tabs>
          <w:tab w:val="left" w:pos="851"/>
        </w:tabs>
        <w:spacing w:before="0" w:after="0"/>
        <w:ind w:left="0" w:right="49" w:firstLine="567"/>
        <w:jc w:val="both"/>
        <w:rPr>
          <w:lang w:val="da-DK"/>
        </w:rPr>
      </w:pPr>
      <w:r w:rsidRPr="002E21F1">
        <w:rPr>
          <w:b/>
          <w:bCs/>
          <w:i/>
          <w:iCs/>
          <w:lang w:val="da-DK"/>
        </w:rPr>
        <w:t>Cách thức thực hiện</w:t>
      </w:r>
      <w:r w:rsidRPr="002E21F1">
        <w:rPr>
          <w:lang w:val="da-DK"/>
        </w:rPr>
        <w:t xml:space="preserve">: </w:t>
      </w:r>
    </w:p>
    <w:p w:rsidR="007B56FB" w:rsidRPr="002E21F1" w:rsidRDefault="007B56FB" w:rsidP="007B56FB">
      <w:pPr>
        <w:numPr>
          <w:ilvl w:val="1"/>
          <w:numId w:val="3"/>
        </w:numPr>
        <w:tabs>
          <w:tab w:val="left" w:pos="851"/>
        </w:tabs>
        <w:spacing w:before="0" w:after="0"/>
        <w:ind w:left="0" w:right="49" w:firstLine="567"/>
        <w:jc w:val="both"/>
        <w:rPr>
          <w:lang w:val="da-DK"/>
        </w:rPr>
      </w:pPr>
      <w:r w:rsidRPr="002E21F1">
        <w:rPr>
          <w:lang w:val="da-DK"/>
        </w:rPr>
        <w:t xml:space="preserve">Nộp trực tiếp. </w:t>
      </w:r>
    </w:p>
    <w:p w:rsidR="007B56FB" w:rsidRPr="002E21F1" w:rsidRDefault="007B56FB" w:rsidP="007B56FB">
      <w:pPr>
        <w:numPr>
          <w:ilvl w:val="1"/>
          <w:numId w:val="3"/>
        </w:numPr>
        <w:tabs>
          <w:tab w:val="left" w:pos="851"/>
        </w:tabs>
        <w:spacing w:before="0" w:after="0"/>
        <w:ind w:left="0" w:right="49" w:firstLine="567"/>
        <w:jc w:val="both"/>
        <w:rPr>
          <w:lang w:val="da-DK"/>
        </w:rPr>
      </w:pPr>
      <w:r w:rsidRPr="002E21F1">
        <w:rPr>
          <w:lang w:val="da-DK"/>
        </w:rPr>
        <w:t>Qua Bưu điện.</w:t>
      </w:r>
    </w:p>
    <w:p w:rsidR="007B56FB" w:rsidRPr="002E21F1" w:rsidRDefault="007B56FB" w:rsidP="007B56FB">
      <w:pPr>
        <w:numPr>
          <w:ilvl w:val="1"/>
          <w:numId w:val="3"/>
        </w:numPr>
        <w:tabs>
          <w:tab w:val="left" w:pos="851"/>
        </w:tabs>
        <w:spacing w:before="0" w:after="0"/>
        <w:ind w:left="0" w:right="49" w:firstLine="567"/>
        <w:jc w:val="both"/>
        <w:rPr>
          <w:lang w:val="da-DK"/>
        </w:rPr>
      </w:pPr>
      <w:r w:rsidRPr="002E21F1">
        <w:rPr>
          <w:lang w:val="da-DK"/>
        </w:rPr>
        <w:t>Qua mạng điện tử</w:t>
      </w:r>
    </w:p>
    <w:p w:rsidR="007B56FB" w:rsidRPr="002E21F1" w:rsidRDefault="007B56FB" w:rsidP="007B56FB">
      <w:pPr>
        <w:numPr>
          <w:ilvl w:val="0"/>
          <w:numId w:val="1"/>
        </w:numPr>
        <w:tabs>
          <w:tab w:val="left" w:pos="851"/>
        </w:tabs>
        <w:spacing w:before="0" w:after="0"/>
        <w:ind w:left="0" w:right="49" w:firstLine="567"/>
        <w:jc w:val="both"/>
        <w:rPr>
          <w:lang w:val="da-DK"/>
        </w:rPr>
      </w:pPr>
      <w:r w:rsidRPr="002E21F1">
        <w:rPr>
          <w:b/>
          <w:bCs/>
          <w:i/>
          <w:iCs/>
          <w:lang w:val="da-DK"/>
        </w:rPr>
        <w:t>Thành phần hồ sơ:</w:t>
      </w:r>
      <w:r w:rsidRPr="002E21F1">
        <w:rPr>
          <w:lang w:val="da-DK"/>
        </w:rPr>
        <w:t xml:space="preserve"> </w:t>
      </w:r>
    </w:p>
    <w:p w:rsidR="007B56FB" w:rsidRPr="002E21F1" w:rsidRDefault="007B56FB" w:rsidP="007B56FB">
      <w:pPr>
        <w:pStyle w:val="NormalWeb"/>
        <w:spacing w:before="0" w:beforeAutospacing="0" w:after="120" w:afterAutospacing="0"/>
        <w:ind w:firstLine="720"/>
        <w:jc w:val="both"/>
        <w:rPr>
          <w:sz w:val="28"/>
          <w:szCs w:val="28"/>
          <w:lang w:val="da-DK"/>
        </w:rPr>
      </w:pPr>
      <w:r w:rsidRPr="002E21F1">
        <w:rPr>
          <w:sz w:val="28"/>
          <w:szCs w:val="28"/>
          <w:lang w:val="da-DK"/>
        </w:rPr>
        <w:t xml:space="preserve">Hồ sơ đề nghị cấp Giấy chứng  nhận đủ điều kiện trạm nạp </w:t>
      </w:r>
      <w:r w:rsidRPr="002E21F1">
        <w:rPr>
          <w:sz w:val="28"/>
          <w:szCs w:val="28"/>
          <w:shd w:val="clear" w:color="auto" w:fill="FFFFFF"/>
          <w:lang w:val="da-DK"/>
        </w:rPr>
        <w:t>CNG vào phương tiện vận tải</w:t>
      </w:r>
    </w:p>
    <w:p w:rsidR="007B56FB" w:rsidRPr="002E21F1" w:rsidRDefault="007B56FB" w:rsidP="007B56FB">
      <w:pPr>
        <w:pStyle w:val="NormalWeb"/>
        <w:spacing w:before="0" w:beforeAutospacing="0" w:after="120" w:afterAutospacing="0"/>
        <w:ind w:firstLine="720"/>
        <w:jc w:val="both"/>
        <w:rPr>
          <w:sz w:val="28"/>
          <w:szCs w:val="28"/>
          <w:lang w:val="da-DK"/>
        </w:rPr>
      </w:pPr>
      <w:r w:rsidRPr="002E21F1">
        <w:rPr>
          <w:sz w:val="28"/>
          <w:szCs w:val="28"/>
          <w:lang w:val="da-DK"/>
        </w:rPr>
        <w:t>1. Giấy đề nghị cấp Giấy chứng nhận đủ điều kiện trạm nạp theo Mẫu số 07 tại Phụ lục kèm theo Nghị định 87/2018/NĐ-CP.</w:t>
      </w:r>
    </w:p>
    <w:p w:rsidR="007B56FB" w:rsidRPr="002E21F1" w:rsidRDefault="007B56FB" w:rsidP="007B56FB">
      <w:pPr>
        <w:pStyle w:val="NormalWeb"/>
        <w:spacing w:before="0" w:beforeAutospacing="0" w:after="120" w:afterAutospacing="0"/>
        <w:ind w:firstLine="720"/>
        <w:jc w:val="both"/>
        <w:rPr>
          <w:sz w:val="28"/>
          <w:szCs w:val="28"/>
          <w:lang w:val="da-DK"/>
        </w:rPr>
      </w:pPr>
      <w:r w:rsidRPr="002E21F1">
        <w:rPr>
          <w:sz w:val="28"/>
          <w:szCs w:val="28"/>
          <w:lang w:val="da-DK"/>
        </w:rPr>
        <w:t>2. Bản sao Giấy chứng nhận đăng ký doanh nghiệp/hợp tác xã/hộ kinh doanh.</w:t>
      </w:r>
    </w:p>
    <w:p w:rsidR="007B56FB" w:rsidRPr="002E21F1" w:rsidRDefault="007B56FB" w:rsidP="007B56FB">
      <w:pPr>
        <w:pStyle w:val="NormalWeb"/>
        <w:spacing w:before="0" w:beforeAutospacing="0" w:after="120" w:afterAutospacing="0"/>
        <w:ind w:firstLine="720"/>
        <w:jc w:val="both"/>
        <w:rPr>
          <w:sz w:val="28"/>
          <w:szCs w:val="28"/>
          <w:lang w:val="da-DK"/>
        </w:rPr>
      </w:pPr>
      <w:r w:rsidRPr="002E21F1">
        <w:rPr>
          <w:sz w:val="28"/>
          <w:szCs w:val="28"/>
          <w:lang w:val="da-DK"/>
        </w:rPr>
        <w:t>3. Tài liệu chứng minh trạm nạp được cấp có thẩm quyền cho phép đầu tư xây dựng.</w:t>
      </w:r>
    </w:p>
    <w:p w:rsidR="007B56FB" w:rsidRPr="002E21F1" w:rsidRDefault="007B56FB" w:rsidP="007B56FB">
      <w:pPr>
        <w:tabs>
          <w:tab w:val="left" w:pos="851"/>
        </w:tabs>
        <w:spacing w:before="0" w:after="0"/>
        <w:ind w:left="0" w:right="49" w:firstLine="567"/>
        <w:jc w:val="both"/>
        <w:rPr>
          <w:lang w:val="da-DK"/>
        </w:rPr>
      </w:pPr>
      <w:r w:rsidRPr="002E21F1">
        <w:rPr>
          <w:lang w:val="da-DK"/>
        </w:rPr>
        <w:t>4. Tài liệu chứng minh đáp ứng các điều kiện về phòng cháy và chữa cháy</w:t>
      </w:r>
      <w:r w:rsidRPr="002E21F1">
        <w:rPr>
          <w:b/>
          <w:bCs/>
          <w:i/>
          <w:iCs/>
          <w:lang w:val="da-DK"/>
        </w:rPr>
        <w:t xml:space="preserve">-   </w:t>
      </w:r>
      <w:r w:rsidRPr="002E21F1">
        <w:rPr>
          <w:b/>
          <w:bCs/>
          <w:i/>
          <w:iCs/>
          <w:lang w:val="da-DK"/>
        </w:rPr>
        <w:tab/>
        <w:t>Số lượng bộ hồ sơ</w:t>
      </w:r>
      <w:r w:rsidRPr="002E21F1">
        <w:rPr>
          <w:b/>
          <w:bCs/>
          <w:lang w:val="da-DK"/>
        </w:rPr>
        <w:t>:</w:t>
      </w:r>
      <w:r w:rsidRPr="002E21F1">
        <w:rPr>
          <w:lang w:val="da-DK"/>
        </w:rPr>
        <w:t xml:space="preserve"> 01 bộ </w:t>
      </w:r>
    </w:p>
    <w:p w:rsidR="007B56FB" w:rsidRPr="002E21F1" w:rsidRDefault="007B56FB" w:rsidP="007B56FB">
      <w:pPr>
        <w:numPr>
          <w:ilvl w:val="0"/>
          <w:numId w:val="1"/>
        </w:numPr>
        <w:tabs>
          <w:tab w:val="left" w:pos="851"/>
        </w:tabs>
        <w:spacing w:before="0" w:after="0"/>
        <w:ind w:left="0" w:right="49" w:firstLine="567"/>
        <w:jc w:val="both"/>
        <w:rPr>
          <w:lang w:val="da-DK"/>
        </w:rPr>
      </w:pPr>
      <w:r w:rsidRPr="002E21F1">
        <w:rPr>
          <w:b/>
          <w:bCs/>
          <w:i/>
          <w:iCs/>
          <w:lang w:val="da-DK"/>
        </w:rPr>
        <w:t>Thời hạn giải quyết:</w:t>
      </w:r>
      <w:r w:rsidRPr="002E21F1">
        <w:rPr>
          <w:lang w:val="da-DK"/>
        </w:rPr>
        <w:t xml:space="preserve"> 15 ngày làm việc kể từ ngày nhận đủ hồ sơ hợp lệ.</w:t>
      </w:r>
    </w:p>
    <w:p w:rsidR="007B56FB" w:rsidRPr="002E21F1" w:rsidRDefault="007B56FB" w:rsidP="007B56FB">
      <w:pPr>
        <w:numPr>
          <w:ilvl w:val="0"/>
          <w:numId w:val="1"/>
        </w:numPr>
        <w:tabs>
          <w:tab w:val="left" w:pos="851"/>
        </w:tabs>
        <w:spacing w:before="0" w:after="0"/>
        <w:ind w:left="0" w:right="49" w:firstLine="567"/>
        <w:jc w:val="both"/>
        <w:rPr>
          <w:lang w:val="da-DK"/>
        </w:rPr>
      </w:pPr>
      <w:r w:rsidRPr="002E21F1">
        <w:rPr>
          <w:b/>
          <w:bCs/>
          <w:i/>
          <w:iCs/>
          <w:lang w:val="da-DK"/>
        </w:rPr>
        <w:t>Đối tượng thực hiện thủ tục hành chính:</w:t>
      </w:r>
      <w:r w:rsidRPr="002E21F1">
        <w:rPr>
          <w:lang w:val="da-DK"/>
        </w:rPr>
        <w:t xml:space="preserve"> thương nhân có trạm nạp CNG vào phương tiện vận tải. </w:t>
      </w:r>
    </w:p>
    <w:p w:rsidR="007B56FB" w:rsidRPr="002E21F1" w:rsidRDefault="007B56FB" w:rsidP="007B56FB">
      <w:pPr>
        <w:numPr>
          <w:ilvl w:val="0"/>
          <w:numId w:val="1"/>
        </w:numPr>
        <w:tabs>
          <w:tab w:val="left" w:pos="851"/>
        </w:tabs>
        <w:spacing w:before="0" w:after="0"/>
        <w:ind w:left="0" w:right="49" w:firstLine="567"/>
        <w:jc w:val="both"/>
        <w:rPr>
          <w:lang w:val="da-DK"/>
        </w:rPr>
      </w:pPr>
      <w:r w:rsidRPr="002E21F1">
        <w:rPr>
          <w:b/>
          <w:bCs/>
          <w:i/>
          <w:iCs/>
          <w:lang w:val="da-DK"/>
        </w:rPr>
        <w:t>Cơ quan thực hiện thủ tục hành chính:</w:t>
      </w:r>
      <w:r w:rsidRPr="002E21F1">
        <w:rPr>
          <w:lang w:val="da-DK"/>
        </w:rPr>
        <w:t xml:space="preserve"> Sở Công Thương.</w:t>
      </w:r>
    </w:p>
    <w:p w:rsidR="007B56FB" w:rsidRPr="002E21F1" w:rsidRDefault="007B56FB" w:rsidP="007B56FB">
      <w:pPr>
        <w:numPr>
          <w:ilvl w:val="0"/>
          <w:numId w:val="1"/>
        </w:numPr>
        <w:tabs>
          <w:tab w:val="left" w:pos="851"/>
        </w:tabs>
        <w:spacing w:before="0" w:after="0"/>
        <w:ind w:left="0" w:right="49" w:firstLine="567"/>
        <w:jc w:val="both"/>
        <w:rPr>
          <w:lang w:val="da-DK"/>
        </w:rPr>
      </w:pPr>
      <w:r w:rsidRPr="002E21F1">
        <w:rPr>
          <w:b/>
          <w:bCs/>
          <w:i/>
          <w:iCs/>
          <w:lang w:val="da-DK"/>
        </w:rPr>
        <w:t>Phí, Lệ phí</w:t>
      </w:r>
      <w:r w:rsidRPr="002E21F1">
        <w:rPr>
          <w:lang w:val="da-DK"/>
        </w:rPr>
        <w:t>: nộp phí theo quy định của pháp luật về phí, lệ phí hiện hành.</w:t>
      </w:r>
    </w:p>
    <w:p w:rsidR="007B56FB" w:rsidRPr="002E21F1" w:rsidRDefault="007B56FB" w:rsidP="007B56FB">
      <w:pPr>
        <w:numPr>
          <w:ilvl w:val="0"/>
          <w:numId w:val="1"/>
        </w:numPr>
        <w:tabs>
          <w:tab w:val="left" w:pos="851"/>
        </w:tabs>
        <w:spacing w:before="0" w:after="0"/>
        <w:ind w:left="0" w:right="49" w:firstLine="567"/>
        <w:jc w:val="both"/>
        <w:rPr>
          <w:lang w:val="da-DK"/>
        </w:rPr>
      </w:pPr>
      <w:r w:rsidRPr="002E21F1">
        <w:rPr>
          <w:b/>
          <w:bCs/>
          <w:i/>
          <w:iCs/>
          <w:lang w:val="da-DK"/>
        </w:rPr>
        <w:lastRenderedPageBreak/>
        <w:t>Kết quả thực hiện thủ tục hành chính:</w:t>
      </w:r>
      <w:r w:rsidRPr="002E21F1">
        <w:rPr>
          <w:lang w:val="da-DK"/>
        </w:rPr>
        <w:t xml:space="preserve"> Giấy chứng  nhận đủ điều kiện trạm nạp </w:t>
      </w:r>
      <w:r w:rsidRPr="002E21F1">
        <w:rPr>
          <w:shd w:val="clear" w:color="auto" w:fill="FFFFFF"/>
          <w:lang w:val="da-DK"/>
        </w:rPr>
        <w:t>CNG vào phương tiện vận tải</w:t>
      </w:r>
    </w:p>
    <w:p w:rsidR="007B56FB" w:rsidRPr="002E21F1" w:rsidRDefault="007B56FB" w:rsidP="007B56FB">
      <w:pPr>
        <w:numPr>
          <w:ilvl w:val="0"/>
          <w:numId w:val="1"/>
        </w:numPr>
        <w:tabs>
          <w:tab w:val="left" w:pos="851"/>
        </w:tabs>
        <w:spacing w:before="0" w:after="0"/>
        <w:ind w:left="0" w:right="49" w:firstLine="567"/>
        <w:jc w:val="both"/>
        <w:rPr>
          <w:lang w:val="da-DK"/>
        </w:rPr>
      </w:pPr>
      <w:r w:rsidRPr="002E21F1">
        <w:rPr>
          <w:b/>
          <w:bCs/>
          <w:i/>
          <w:iCs/>
          <w:lang w:val="da-DK"/>
        </w:rPr>
        <w:t>Tên mẫu đơn, mẫu t</w:t>
      </w:r>
      <w:r w:rsidRPr="002E21F1">
        <w:rPr>
          <w:b/>
          <w:bCs/>
          <w:i/>
          <w:iCs/>
          <w:lang w:val="vi-VN"/>
        </w:rPr>
        <w:t>ờ</w:t>
      </w:r>
      <w:r w:rsidRPr="002E21F1">
        <w:rPr>
          <w:b/>
          <w:bCs/>
          <w:i/>
          <w:iCs/>
          <w:lang w:val="da-DK"/>
        </w:rPr>
        <w:t xml:space="preserve"> khai:</w:t>
      </w:r>
      <w:r w:rsidRPr="002E21F1">
        <w:rPr>
          <w:lang w:val="da-DK"/>
        </w:rPr>
        <w:t>Giấy đề nghị cấp Giấy chứng nhận đủ điều kiện trạm nạp theo Mẫu số 07 tại Phụ lục kèm theo Nghị định 87/2018/NĐ-CP</w:t>
      </w:r>
    </w:p>
    <w:p w:rsidR="007B56FB" w:rsidRPr="002E21F1" w:rsidRDefault="007B56FB" w:rsidP="007B56FB">
      <w:pPr>
        <w:pStyle w:val="NormalWeb"/>
        <w:spacing w:before="0" w:beforeAutospacing="0" w:after="120" w:afterAutospacing="0"/>
        <w:ind w:firstLine="720"/>
        <w:jc w:val="both"/>
        <w:rPr>
          <w:sz w:val="28"/>
          <w:szCs w:val="28"/>
          <w:lang w:val="da-DK"/>
        </w:rPr>
      </w:pPr>
      <w:r w:rsidRPr="002E21F1">
        <w:rPr>
          <w:b/>
          <w:bCs/>
          <w:i/>
          <w:iCs/>
          <w:sz w:val="28"/>
          <w:szCs w:val="28"/>
          <w:lang w:val="da-DK"/>
        </w:rPr>
        <w:t>Yêu cầu, điều kiện thực hiện thủ tục hành chính</w:t>
      </w:r>
      <w:r w:rsidRPr="002E21F1">
        <w:rPr>
          <w:sz w:val="28"/>
          <w:szCs w:val="28"/>
          <w:lang w:val="da-DK"/>
        </w:rPr>
        <w:t xml:space="preserve">: </w:t>
      </w:r>
    </w:p>
    <w:p w:rsidR="007B56FB" w:rsidRPr="002E21F1" w:rsidRDefault="007B56FB" w:rsidP="007B56FB">
      <w:pPr>
        <w:pStyle w:val="NormalWeb"/>
        <w:spacing w:before="0" w:beforeAutospacing="0" w:after="120" w:afterAutospacing="0"/>
        <w:ind w:firstLine="720"/>
        <w:jc w:val="both"/>
        <w:rPr>
          <w:sz w:val="28"/>
          <w:szCs w:val="28"/>
          <w:lang w:val="da-DK"/>
        </w:rPr>
      </w:pPr>
      <w:r w:rsidRPr="002E21F1">
        <w:rPr>
          <w:sz w:val="28"/>
          <w:szCs w:val="28"/>
          <w:lang w:val="da-DK"/>
        </w:rPr>
        <w:t>1. Trạm nạp phải thuộc thương nhân được thành lập theo quy định của pháp luật.</w:t>
      </w:r>
    </w:p>
    <w:p w:rsidR="007B56FB" w:rsidRPr="002E21F1" w:rsidRDefault="007B56FB" w:rsidP="007B56FB">
      <w:pPr>
        <w:pStyle w:val="NormalWeb"/>
        <w:spacing w:before="0" w:beforeAutospacing="0" w:after="120" w:afterAutospacing="0"/>
        <w:ind w:firstLine="720"/>
        <w:jc w:val="both"/>
        <w:rPr>
          <w:sz w:val="28"/>
          <w:szCs w:val="28"/>
          <w:lang w:val="da-DK"/>
        </w:rPr>
      </w:pPr>
      <w:r w:rsidRPr="002E21F1">
        <w:rPr>
          <w:sz w:val="28"/>
          <w:szCs w:val="28"/>
          <w:lang w:val="da-DK"/>
        </w:rPr>
        <w:t>2. Trạm nạp phải được cấp có thẩm quyền cho phép đầu tư xây dựng.</w:t>
      </w:r>
    </w:p>
    <w:p w:rsidR="007B56FB" w:rsidRPr="002E21F1" w:rsidRDefault="007B56FB" w:rsidP="007B56FB">
      <w:pPr>
        <w:tabs>
          <w:tab w:val="left" w:pos="851"/>
        </w:tabs>
        <w:spacing w:before="0" w:after="0"/>
        <w:ind w:left="567" w:right="49" w:firstLine="0"/>
        <w:jc w:val="both"/>
        <w:rPr>
          <w:lang w:val="da-DK"/>
        </w:rPr>
      </w:pPr>
      <w:r w:rsidRPr="002E21F1">
        <w:rPr>
          <w:lang w:val="da-DK"/>
        </w:rPr>
        <w:t xml:space="preserve"> 3. Đáp ứng các điều kiện về phòng cháy và chữa cháy theo quy định của pháp luật.</w:t>
      </w:r>
    </w:p>
    <w:p w:rsidR="007B56FB" w:rsidRPr="002E21F1" w:rsidRDefault="007B56FB" w:rsidP="007B56FB">
      <w:pPr>
        <w:numPr>
          <w:ilvl w:val="0"/>
          <w:numId w:val="1"/>
        </w:numPr>
        <w:tabs>
          <w:tab w:val="left" w:pos="851"/>
        </w:tabs>
        <w:spacing w:before="0" w:after="0"/>
        <w:ind w:left="0" w:right="49" w:firstLine="567"/>
        <w:jc w:val="both"/>
        <w:rPr>
          <w:lang w:val="da-DK"/>
        </w:rPr>
      </w:pPr>
      <w:r w:rsidRPr="002E21F1">
        <w:rPr>
          <w:b/>
          <w:bCs/>
          <w:i/>
          <w:iCs/>
          <w:lang w:val="da-DK"/>
        </w:rPr>
        <w:t>Căn cứ pháp lý của thủ tục hành chính:</w:t>
      </w:r>
      <w:r w:rsidRPr="002E21F1">
        <w:rPr>
          <w:lang w:val="da-DK"/>
        </w:rPr>
        <w:t xml:space="preserve"> </w:t>
      </w:r>
    </w:p>
    <w:p w:rsidR="007B56FB" w:rsidRPr="002E21F1" w:rsidRDefault="007B56FB" w:rsidP="007B56FB">
      <w:pPr>
        <w:numPr>
          <w:ilvl w:val="1"/>
          <w:numId w:val="4"/>
        </w:numPr>
        <w:tabs>
          <w:tab w:val="left" w:pos="851"/>
        </w:tabs>
        <w:spacing w:before="0" w:after="0"/>
        <w:ind w:left="0" w:right="49" w:firstLine="567"/>
        <w:jc w:val="both"/>
        <w:rPr>
          <w:lang w:val="da-DK"/>
        </w:rPr>
      </w:pPr>
      <w:r w:rsidRPr="002E21F1">
        <w:rPr>
          <w:lang w:val="da-DK"/>
        </w:rPr>
        <w:t>Nghị định số 87/2018/NĐ-CP ngày 15/06/2018 của Chính phủ về kinh doanh khí.</w:t>
      </w:r>
    </w:p>
    <w:p w:rsidR="00E72E46" w:rsidRDefault="00E72E46"/>
    <w:p w:rsidR="007B56FB" w:rsidRDefault="007B56FB"/>
    <w:p w:rsidR="007B56FB" w:rsidRDefault="007B56FB"/>
    <w:p w:rsidR="007B56FB" w:rsidRDefault="007B56FB"/>
    <w:p w:rsidR="007B56FB" w:rsidRDefault="007B56FB"/>
    <w:p w:rsidR="007B56FB" w:rsidRDefault="007B56FB"/>
    <w:p w:rsidR="007B56FB" w:rsidRDefault="007B56FB"/>
    <w:p w:rsidR="007B56FB" w:rsidRDefault="007B56FB"/>
    <w:p w:rsidR="007B56FB" w:rsidRDefault="007B56FB"/>
    <w:p w:rsidR="007B56FB" w:rsidRDefault="007B56FB"/>
    <w:p w:rsidR="007B56FB" w:rsidRDefault="007B56FB"/>
    <w:p w:rsidR="007B56FB" w:rsidRDefault="007B56FB"/>
    <w:p w:rsidR="007B56FB" w:rsidRDefault="007B56FB" w:rsidP="007B56FB">
      <w:pPr>
        <w:spacing w:before="0" w:after="100" w:afterAutospacing="1" w:line="240" w:lineRule="auto"/>
        <w:ind w:left="0" w:firstLine="0"/>
        <w:jc w:val="right"/>
        <w:rPr>
          <w:rFonts w:ascii="Arial" w:hAnsi="Arial" w:cs="Arial"/>
          <w:b/>
          <w:bCs/>
          <w:sz w:val="20"/>
          <w:szCs w:val="20"/>
        </w:rPr>
      </w:pPr>
    </w:p>
    <w:p w:rsidR="007B56FB" w:rsidRDefault="007B56FB" w:rsidP="007B56FB">
      <w:pPr>
        <w:spacing w:before="0" w:after="100" w:afterAutospacing="1" w:line="240" w:lineRule="auto"/>
        <w:ind w:left="0" w:firstLine="0"/>
        <w:jc w:val="right"/>
        <w:rPr>
          <w:rFonts w:ascii="Arial" w:hAnsi="Arial" w:cs="Arial"/>
          <w:b/>
          <w:bCs/>
          <w:sz w:val="20"/>
          <w:szCs w:val="20"/>
        </w:rPr>
      </w:pPr>
    </w:p>
    <w:p w:rsidR="007B56FB" w:rsidRDefault="007B56FB" w:rsidP="007B56FB">
      <w:pPr>
        <w:spacing w:before="0" w:after="100" w:afterAutospacing="1" w:line="240" w:lineRule="auto"/>
        <w:ind w:left="0" w:firstLine="0"/>
        <w:jc w:val="right"/>
        <w:rPr>
          <w:rFonts w:ascii="Arial" w:hAnsi="Arial" w:cs="Arial"/>
          <w:b/>
          <w:bCs/>
          <w:sz w:val="20"/>
          <w:szCs w:val="20"/>
        </w:rPr>
      </w:pPr>
    </w:p>
    <w:p w:rsidR="007B56FB" w:rsidRDefault="007B56FB" w:rsidP="007B56FB">
      <w:pPr>
        <w:spacing w:before="0" w:after="100" w:afterAutospacing="1" w:line="240" w:lineRule="auto"/>
        <w:ind w:left="0" w:firstLine="0"/>
        <w:jc w:val="right"/>
        <w:rPr>
          <w:rFonts w:ascii="Arial" w:hAnsi="Arial" w:cs="Arial"/>
          <w:b/>
          <w:bCs/>
          <w:sz w:val="20"/>
          <w:szCs w:val="20"/>
        </w:rPr>
      </w:pPr>
    </w:p>
    <w:p w:rsidR="007B56FB" w:rsidRDefault="007B56FB" w:rsidP="007B56FB">
      <w:pPr>
        <w:spacing w:before="0" w:after="100" w:afterAutospacing="1" w:line="240" w:lineRule="auto"/>
        <w:ind w:left="0" w:firstLine="0"/>
        <w:jc w:val="right"/>
        <w:rPr>
          <w:rFonts w:ascii="Arial" w:hAnsi="Arial" w:cs="Arial"/>
          <w:b/>
          <w:bCs/>
          <w:sz w:val="20"/>
          <w:szCs w:val="20"/>
        </w:rPr>
      </w:pPr>
    </w:p>
    <w:p w:rsidR="007B56FB" w:rsidRPr="002E21F1" w:rsidRDefault="007B56FB" w:rsidP="007B56FB">
      <w:pPr>
        <w:spacing w:before="0" w:after="100" w:afterAutospacing="1" w:line="240" w:lineRule="auto"/>
        <w:ind w:left="0" w:firstLine="0"/>
        <w:jc w:val="right"/>
        <w:rPr>
          <w:rFonts w:ascii="Arial" w:hAnsi="Arial" w:cs="Arial"/>
          <w:sz w:val="24"/>
          <w:szCs w:val="24"/>
        </w:rPr>
      </w:pPr>
      <w:bookmarkStart w:id="0" w:name="_GoBack"/>
      <w:bookmarkEnd w:id="0"/>
      <w:r w:rsidRPr="002E21F1">
        <w:rPr>
          <w:rFonts w:ascii="Arial" w:hAnsi="Arial" w:cs="Arial"/>
          <w:b/>
          <w:bCs/>
          <w:sz w:val="20"/>
          <w:szCs w:val="20"/>
        </w:rPr>
        <w:lastRenderedPageBreak/>
        <w:t>Mẫu số 07</w:t>
      </w:r>
    </w:p>
    <w:p w:rsidR="007B56FB" w:rsidRPr="002E21F1" w:rsidRDefault="007B56FB" w:rsidP="007B56FB">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CỘNG HÒA XÃ HỘI CHỦ NGHĨA VIỆT NAM</w:t>
      </w:r>
      <w:r w:rsidRPr="002E21F1">
        <w:rPr>
          <w:rFonts w:ascii="Arial" w:hAnsi="Arial" w:cs="Arial"/>
          <w:b/>
          <w:bCs/>
          <w:sz w:val="20"/>
          <w:szCs w:val="20"/>
        </w:rPr>
        <w:br/>
        <w:t>Độc lập - Tự do - Hạnh phúc</w:t>
      </w:r>
      <w:r w:rsidRPr="002E21F1">
        <w:rPr>
          <w:rFonts w:ascii="Arial" w:hAnsi="Arial" w:cs="Arial"/>
          <w:b/>
          <w:bCs/>
          <w:sz w:val="20"/>
          <w:szCs w:val="20"/>
        </w:rPr>
        <w:br/>
        <w:t>---------------</w:t>
      </w:r>
    </w:p>
    <w:p w:rsidR="007B56FB" w:rsidRPr="002E21F1" w:rsidRDefault="007B56FB" w:rsidP="007B56FB">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GIẤY ĐỀ NGHỊ</w:t>
      </w:r>
      <w:r w:rsidRPr="002E21F1">
        <w:rPr>
          <w:rFonts w:ascii="Arial" w:hAnsi="Arial" w:cs="Arial"/>
          <w:sz w:val="24"/>
          <w:szCs w:val="24"/>
        </w:rPr>
        <w:br/>
      </w:r>
      <w:r w:rsidRPr="002E21F1">
        <w:rPr>
          <w:rFonts w:ascii="Arial" w:hAnsi="Arial" w:cs="Arial"/>
          <w:b/>
          <w:bCs/>
          <w:sz w:val="20"/>
          <w:szCs w:val="20"/>
        </w:rPr>
        <w:t>CẤP GIẤY CHỨNG NHẬN ĐỦ ĐIỀU KIỆN TRẠM NẠP LPG VÀO CHAI/</w:t>
      </w:r>
      <w:r w:rsidRPr="002E21F1">
        <w:rPr>
          <w:rFonts w:ascii="Arial" w:hAnsi="Arial" w:cs="Arial"/>
          <w:sz w:val="24"/>
          <w:szCs w:val="24"/>
        </w:rPr>
        <w:br/>
      </w:r>
      <w:r w:rsidRPr="002E21F1">
        <w:rPr>
          <w:rFonts w:ascii="Arial" w:hAnsi="Arial" w:cs="Arial"/>
          <w:b/>
          <w:bCs/>
          <w:sz w:val="20"/>
          <w:szCs w:val="20"/>
        </w:rPr>
        <w:t>LPG VÀO XE BỒN/NẠP LPG/LNG/CNG VÀO PHƯƠNG TIỆN VẬN TẢI</w:t>
      </w:r>
    </w:p>
    <w:p w:rsidR="007B56FB" w:rsidRPr="002E21F1" w:rsidRDefault="007B56FB" w:rsidP="007B56FB">
      <w:pPr>
        <w:spacing w:before="0" w:after="100" w:afterAutospacing="1" w:line="240" w:lineRule="auto"/>
        <w:ind w:left="0" w:firstLine="0"/>
        <w:jc w:val="center"/>
        <w:rPr>
          <w:rFonts w:ascii="Arial" w:hAnsi="Arial" w:cs="Arial"/>
          <w:sz w:val="24"/>
          <w:szCs w:val="24"/>
        </w:rPr>
      </w:pPr>
      <w:r w:rsidRPr="002E21F1">
        <w:rPr>
          <w:rFonts w:ascii="Arial" w:hAnsi="Arial" w:cs="Arial"/>
          <w:sz w:val="20"/>
          <w:szCs w:val="20"/>
        </w:rPr>
        <w:t>Kính gửi: Sở Công Thương....</w:t>
      </w:r>
    </w:p>
    <w:p w:rsidR="007B56FB" w:rsidRPr="002E21F1" w:rsidRDefault="007B56FB" w:rsidP="007B56FB">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thương nhân/Hợp tác xã/Hộ kinh doanh: ....................................................................</w:t>
      </w:r>
    </w:p>
    <w:p w:rsidR="007B56FB" w:rsidRPr="002E21F1" w:rsidRDefault="007B56FB" w:rsidP="007B56FB">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trụ sở chính</w:t>
      </w:r>
      <w:r w:rsidRPr="002E21F1">
        <w:rPr>
          <w:rFonts w:ascii="Arial" w:hAnsi="Arial" w:cs="Arial"/>
          <w:sz w:val="24"/>
          <w:szCs w:val="24"/>
        </w:rPr>
        <w:t>: </w:t>
      </w:r>
      <w:r w:rsidRPr="002E21F1">
        <w:rPr>
          <w:rFonts w:ascii="Arial" w:hAnsi="Arial" w:cs="Arial"/>
          <w:sz w:val="20"/>
          <w:szCs w:val="20"/>
        </w:rPr>
        <w:t>...........................................................................................................</w:t>
      </w:r>
    </w:p>
    <w:p w:rsidR="007B56FB" w:rsidRPr="002E21F1" w:rsidRDefault="007B56FB" w:rsidP="007B56FB">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rsidR="007B56FB" w:rsidRPr="002E21F1" w:rsidRDefault="007B56FB" w:rsidP="007B56FB">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đăng ký doanh nghiệp/Hợp tác xã/Hộ kinh doanh số: ……………..do ……………………………………… cấp ngày.... tháng.... năm …..</w:t>
      </w:r>
    </w:p>
    <w:p w:rsidR="007B56FB" w:rsidRPr="002E21F1" w:rsidRDefault="007B56FB" w:rsidP="007B56FB">
      <w:pPr>
        <w:spacing w:before="0" w:after="100" w:afterAutospacing="1" w:line="240" w:lineRule="auto"/>
        <w:ind w:left="0" w:firstLine="0"/>
        <w:rPr>
          <w:rFonts w:ascii="Arial" w:hAnsi="Arial" w:cs="Arial"/>
          <w:sz w:val="24"/>
          <w:szCs w:val="24"/>
        </w:rPr>
      </w:pPr>
      <w:r w:rsidRPr="002E21F1">
        <w:rPr>
          <w:rFonts w:ascii="Arial" w:hAnsi="Arial" w:cs="Arial"/>
          <w:sz w:val="20"/>
          <w:szCs w:val="20"/>
        </w:rPr>
        <w:t>Mã số thuế: .........................................................................................................................</w:t>
      </w:r>
    </w:p>
    <w:p w:rsidR="007B56FB" w:rsidRPr="002E21F1" w:rsidRDefault="007B56FB" w:rsidP="007B56FB">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Đề nghị Sở Công Thương xem xét, cấp Giấy chứng nhận đủ điều kiện nạp LPG vào chai/nạp LPG vào xe bồn/nạp LPG/LNG/CNG vào phương tiện vận tải theo quy định tại Nghị định số .../2018/NĐ-CP ngày ... tháng ... năm 2018 của Chính phủ về kinh doanh khí, cụ thể:</w:t>
      </w:r>
    </w:p>
    <w:p w:rsidR="007B56FB" w:rsidRPr="002E21F1" w:rsidRDefault="007B56FB" w:rsidP="007B56FB">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trạm nạp: ......................................................................................................................</w:t>
      </w:r>
    </w:p>
    <w:p w:rsidR="007B56FB" w:rsidRPr="002E21F1" w:rsidRDefault="007B56FB" w:rsidP="007B56FB">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trạm nạp: .................................................................................................................</w:t>
      </w:r>
    </w:p>
    <w:p w:rsidR="007B56FB" w:rsidRPr="002E21F1" w:rsidRDefault="007B56FB" w:rsidP="007B56FB">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rsidR="007B56FB" w:rsidRPr="002E21F1" w:rsidRDefault="007B56FB" w:rsidP="007B56FB">
      <w:pPr>
        <w:spacing w:before="0" w:after="100" w:afterAutospacing="1" w:line="240" w:lineRule="auto"/>
        <w:ind w:left="0" w:firstLine="0"/>
        <w:rPr>
          <w:rFonts w:ascii="Arial" w:hAnsi="Arial" w:cs="Arial"/>
          <w:sz w:val="24"/>
          <w:szCs w:val="24"/>
        </w:rPr>
      </w:pPr>
      <w:r w:rsidRPr="002E21F1">
        <w:rPr>
          <w:rFonts w:ascii="Arial" w:hAnsi="Arial" w:cs="Arial"/>
          <w:sz w:val="20"/>
          <w:szCs w:val="20"/>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p w:rsidR="007B56FB" w:rsidRPr="002E21F1" w:rsidRDefault="007B56FB" w:rsidP="007B56FB">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tbl>
      <w:tblPr>
        <w:tblW w:w="10218" w:type="dxa"/>
        <w:tblInd w:w="2" w:type="dxa"/>
        <w:tblCellMar>
          <w:left w:w="0" w:type="dxa"/>
          <w:right w:w="0" w:type="dxa"/>
        </w:tblCellMar>
        <w:tblLook w:val="00A0" w:firstRow="1" w:lastRow="0" w:firstColumn="1" w:lastColumn="0" w:noHBand="0" w:noVBand="0"/>
      </w:tblPr>
      <w:tblGrid>
        <w:gridCol w:w="4111"/>
        <w:gridCol w:w="6107"/>
      </w:tblGrid>
      <w:tr w:rsidR="007B56FB" w:rsidRPr="002E21F1" w:rsidTr="00723A77">
        <w:tc>
          <w:tcPr>
            <w:tcW w:w="4111" w:type="dxa"/>
            <w:tcBorders>
              <w:top w:val="nil"/>
              <w:left w:val="nil"/>
              <w:bottom w:val="nil"/>
              <w:right w:val="nil"/>
            </w:tcBorders>
            <w:tcMar>
              <w:top w:w="0" w:type="dxa"/>
              <w:left w:w="108" w:type="dxa"/>
              <w:bottom w:w="0" w:type="dxa"/>
              <w:right w:w="108" w:type="dxa"/>
            </w:tcMar>
          </w:tcPr>
          <w:p w:rsidR="007B56FB" w:rsidRPr="002E21F1" w:rsidRDefault="007B56FB" w:rsidP="00723A77">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0"/>
                <w:szCs w:val="20"/>
              </w:rPr>
              <w:br/>
              <w:t>- Như trên;</w:t>
            </w:r>
            <w:r w:rsidRPr="002E21F1">
              <w:rPr>
                <w:rFonts w:ascii="Arial" w:hAnsi="Arial" w:cs="Arial"/>
                <w:sz w:val="20"/>
                <w:szCs w:val="20"/>
              </w:rPr>
              <w:br/>
              <w:t>- Lưu: ……</w:t>
            </w:r>
          </w:p>
        </w:tc>
        <w:tc>
          <w:tcPr>
            <w:tcW w:w="6107" w:type="dxa"/>
            <w:tcBorders>
              <w:top w:val="nil"/>
              <w:left w:val="nil"/>
              <w:bottom w:val="nil"/>
              <w:right w:val="nil"/>
            </w:tcBorders>
            <w:tcMar>
              <w:top w:w="0" w:type="dxa"/>
              <w:left w:w="108" w:type="dxa"/>
              <w:bottom w:w="0" w:type="dxa"/>
              <w:right w:w="108" w:type="dxa"/>
            </w:tcMar>
          </w:tcPr>
          <w:p w:rsidR="007B56FB" w:rsidRPr="002E21F1" w:rsidRDefault="007B56FB" w:rsidP="00723A77">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 ngày ....tháng...năm...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rsidR="007B56FB" w:rsidRDefault="007B56FB"/>
    <w:sectPr w:rsidR="007B56FB"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024E"/>
    <w:multiLevelType w:val="hybridMultilevel"/>
    <w:tmpl w:val="74F0BF74"/>
    <w:lvl w:ilvl="0" w:tplc="67D6FA6A">
      <w:start w:val="3"/>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1A0A336D"/>
    <w:multiLevelType w:val="hybridMultilevel"/>
    <w:tmpl w:val="4ED25D36"/>
    <w:lvl w:ilvl="0" w:tplc="64C8B3EE">
      <w:start w:val="1"/>
      <w:numFmt w:val="bullet"/>
      <w:lvlText w:val="o"/>
      <w:lvlJc w:val="left"/>
      <w:pPr>
        <w:ind w:left="786"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5670DF8"/>
    <w:multiLevelType w:val="hybridMultilevel"/>
    <w:tmpl w:val="25AA30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40360D4C"/>
    <w:multiLevelType w:val="hybridMultilevel"/>
    <w:tmpl w:val="86CE114A"/>
    <w:lvl w:ilvl="0" w:tplc="4510E2B2">
      <w:start w:val="2"/>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4">
    <w:nsid w:val="5BFE63C8"/>
    <w:multiLevelType w:val="hybridMultilevel"/>
    <w:tmpl w:val="6F268628"/>
    <w:lvl w:ilvl="0" w:tplc="67D6FA6A">
      <w:start w:val="3"/>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FB"/>
    <w:rsid w:val="0002793B"/>
    <w:rsid w:val="003D7530"/>
    <w:rsid w:val="0042234B"/>
    <w:rsid w:val="007B56FB"/>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FB"/>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56FB"/>
    <w:pPr>
      <w:spacing w:before="100" w:beforeAutospacing="1" w:after="100" w:afterAutospacing="1" w:line="240" w:lineRule="auto"/>
      <w:ind w:left="0" w:firstLine="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FB"/>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56FB"/>
    <w:pPr>
      <w:spacing w:before="100" w:beforeAutospacing="1" w:after="100" w:afterAutospacing="1" w:line="240" w:lineRule="auto"/>
      <w:ind w:left="0" w:firstLine="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2019-01-28T03:42:00Z</dcterms:created>
  <dcterms:modified xsi:type="dcterms:W3CDTF">2019-01-28T03:43:00Z</dcterms:modified>
</cp:coreProperties>
</file>